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7F" w:rsidRDefault="002167A2" w:rsidP="002167A2">
      <w:pPr>
        <w:tabs>
          <w:tab w:val="right" w:pos="8789"/>
        </w:tabs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（様式４）</w:t>
      </w:r>
      <w:r>
        <w:rPr>
          <w:rFonts w:asciiTheme="minorEastAsia" w:hAnsiTheme="minorEastAsia"/>
          <w:szCs w:val="21"/>
        </w:rPr>
        <w:tab/>
      </w:r>
      <w:r w:rsidR="00FB217F" w:rsidRPr="00F45A6A">
        <w:rPr>
          <w:rFonts w:asciiTheme="minorEastAsia" w:hAnsiTheme="minorEastAsia" w:hint="eastAsia"/>
          <w:szCs w:val="21"/>
        </w:rPr>
        <w:t xml:space="preserve">　</w:t>
      </w:r>
    </w:p>
    <w:p w:rsidR="00FB217F" w:rsidRDefault="00FB217F" w:rsidP="00FB217F">
      <w:pPr>
        <w:spacing w:line="240" w:lineRule="atLeast"/>
        <w:jc w:val="center"/>
        <w:rPr>
          <w:rFonts w:asciiTheme="minorEastAsia" w:hAnsiTheme="minorEastAsia"/>
          <w:szCs w:val="21"/>
        </w:rPr>
      </w:pPr>
      <w:r w:rsidRPr="003021C3">
        <w:rPr>
          <w:rFonts w:asciiTheme="minorEastAsia" w:hAnsiTheme="minorEastAsia" w:hint="eastAsia"/>
          <w:sz w:val="24"/>
          <w:szCs w:val="24"/>
        </w:rPr>
        <w:t>会社概要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42"/>
        <w:gridCol w:w="49"/>
        <w:gridCol w:w="1140"/>
        <w:gridCol w:w="5229"/>
        <w:gridCol w:w="682"/>
      </w:tblGrid>
      <w:tr w:rsidR="00FB217F" w:rsidTr="003455A7">
        <w:trPr>
          <w:trHeight w:val="693"/>
        </w:trPr>
        <w:tc>
          <w:tcPr>
            <w:tcW w:w="2731" w:type="dxa"/>
            <w:gridSpan w:val="3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　社　名（事業者）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541"/>
        </w:trPr>
        <w:tc>
          <w:tcPr>
            <w:tcW w:w="1591" w:type="dxa"/>
            <w:gridSpan w:val="2"/>
            <w:vMerge w:val="restart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　表　者</w:t>
            </w:r>
          </w:p>
        </w:tc>
        <w:tc>
          <w:tcPr>
            <w:tcW w:w="1140" w:type="dxa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563"/>
        </w:trPr>
        <w:tc>
          <w:tcPr>
            <w:tcW w:w="1591" w:type="dxa"/>
            <w:gridSpan w:val="2"/>
            <w:vMerge/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419"/>
        </w:trPr>
        <w:tc>
          <w:tcPr>
            <w:tcW w:w="2731" w:type="dxa"/>
            <w:gridSpan w:val="3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571"/>
        </w:trPr>
        <w:tc>
          <w:tcPr>
            <w:tcW w:w="2731" w:type="dxa"/>
            <w:gridSpan w:val="3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正規職員　　　　　　　　　　　　　　　　　　人　　</w:t>
            </w:r>
          </w:p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非常勤・臨時・アルバイト　　　　　　　　　　人</w:t>
            </w:r>
          </w:p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　　　　　　　　　　　　　　　　　　　人</w:t>
            </w:r>
          </w:p>
          <w:p w:rsidR="00FB217F" w:rsidRPr="00175BC3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Pr="00175BC3">
              <w:rPr>
                <w:rFonts w:asciiTheme="minorEastAsia" w:hAnsiTheme="minorEastAsia" w:hint="eastAsia"/>
                <w:szCs w:val="21"/>
                <w:u w:val="single"/>
              </w:rPr>
              <w:t>計　　　　　人</w:t>
            </w:r>
          </w:p>
        </w:tc>
      </w:tr>
      <w:tr w:rsidR="00FB217F" w:rsidTr="003455A7">
        <w:trPr>
          <w:trHeight w:val="1259"/>
        </w:trPr>
        <w:tc>
          <w:tcPr>
            <w:tcW w:w="2731" w:type="dxa"/>
            <w:gridSpan w:val="3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主な業務内容</w:t>
            </w:r>
          </w:p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（会社概要・特記事項）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381"/>
        </w:trPr>
        <w:tc>
          <w:tcPr>
            <w:tcW w:w="2731" w:type="dxa"/>
            <w:gridSpan w:val="3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主な活動地域</w:t>
            </w:r>
          </w:p>
        </w:tc>
        <w:tc>
          <w:tcPr>
            <w:tcW w:w="5911" w:type="dxa"/>
            <w:gridSpan w:val="2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556"/>
        </w:trPr>
        <w:tc>
          <w:tcPr>
            <w:tcW w:w="1542" w:type="dxa"/>
            <w:vMerge w:val="restart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事業規模</w:t>
            </w:r>
          </w:p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（直近）</w:t>
            </w:r>
          </w:p>
        </w:tc>
        <w:tc>
          <w:tcPr>
            <w:tcW w:w="1189" w:type="dxa"/>
            <w:gridSpan w:val="2"/>
            <w:vAlign w:val="center"/>
          </w:tcPr>
          <w:p w:rsidR="00FB217F" w:rsidRPr="002F0111" w:rsidRDefault="006B274F" w:rsidP="00791058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FB217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B217F" w:rsidRPr="002F0111">
              <w:rPr>
                <w:rFonts w:ascii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5911" w:type="dxa"/>
            <w:gridSpan w:val="2"/>
            <w:vAlign w:val="center"/>
          </w:tcPr>
          <w:p w:rsidR="00FB217F" w:rsidRDefault="00FB217F" w:rsidP="00791058">
            <w:pPr>
              <w:spacing w:line="24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予算額　　　　　　　円</w:t>
            </w:r>
          </w:p>
        </w:tc>
      </w:tr>
      <w:tr w:rsidR="00FB217F" w:rsidTr="003455A7">
        <w:trPr>
          <w:trHeight w:val="550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FB217F" w:rsidRPr="002F0111" w:rsidRDefault="006B274F" w:rsidP="00791058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FB217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B217F" w:rsidRPr="002F0111">
              <w:rPr>
                <w:rFonts w:ascii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5911" w:type="dxa"/>
            <w:gridSpan w:val="2"/>
            <w:vAlign w:val="center"/>
          </w:tcPr>
          <w:p w:rsidR="00FB217F" w:rsidRDefault="00FB217F" w:rsidP="00791058">
            <w:pPr>
              <w:spacing w:line="24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決算額　　　　　　　円（　　年　　月　～　年　　月）</w:t>
            </w:r>
          </w:p>
        </w:tc>
      </w:tr>
      <w:tr w:rsidR="00FB217F" w:rsidTr="003455A7">
        <w:trPr>
          <w:trHeight w:val="571"/>
        </w:trPr>
        <w:tc>
          <w:tcPr>
            <w:tcW w:w="1542" w:type="dxa"/>
            <w:vMerge w:val="restart"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資格要件</w:t>
            </w:r>
          </w:p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FB217F" w:rsidRPr="002F0111" w:rsidRDefault="00FB217F" w:rsidP="00791058">
            <w:pPr>
              <w:spacing w:line="24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0111">
              <w:rPr>
                <w:rFonts w:asciiTheme="minorEastAsia" w:hAnsiTheme="minorEastAsia" w:hint="eastAsia"/>
                <w:sz w:val="16"/>
                <w:szCs w:val="16"/>
              </w:rPr>
              <w:t>※該当する項目に〇印をする。</w:t>
            </w:r>
          </w:p>
          <w:p w:rsidR="00FB217F" w:rsidRDefault="00FB217F" w:rsidP="00791058">
            <w:pPr>
              <w:spacing w:line="240" w:lineRule="atLeast"/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  <w:r w:rsidRPr="002F0111">
              <w:rPr>
                <w:rFonts w:asciiTheme="minorEastAsia" w:hAnsiTheme="minorEastAsia" w:hint="eastAsia"/>
                <w:sz w:val="16"/>
                <w:szCs w:val="16"/>
              </w:rPr>
              <w:t>(右側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2F0111">
              <w:rPr>
                <w:rFonts w:asciiTheme="minorEastAsia" w:hAnsiTheme="minorEastAsia" w:hint="eastAsia"/>
                <w:sz w:val="16"/>
                <w:szCs w:val="16"/>
              </w:rPr>
              <w:t>欄）</w:t>
            </w:r>
          </w:p>
        </w:tc>
        <w:tc>
          <w:tcPr>
            <w:tcW w:w="641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Pr="00FF5397" w:rsidRDefault="00FB217F" w:rsidP="00791058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（１）地方自治法施行令（昭和22年政令第16号）第167条の4の規定に該当しない者であること。</w:t>
            </w:r>
          </w:p>
        </w:tc>
        <w:tc>
          <w:tcPr>
            <w:tcW w:w="6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411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Pr="00FF5397" w:rsidRDefault="00FB217F" w:rsidP="00791058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（２）</w:t>
            </w:r>
            <w:r w:rsidR="00176A4D" w:rsidRPr="00176A4D">
              <w:rPr>
                <w:rFonts w:asciiTheme="minorEastAsia" w:hAnsiTheme="minorEastAsia" w:hint="eastAsia"/>
                <w:sz w:val="18"/>
                <w:szCs w:val="18"/>
              </w:rPr>
              <w:t>豊見城市指名競争入札参加者の指名等に関する要綱(平成４年豊見城村訓令第４号)第８条の規定による指名停止の措置を受けていない者であること。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1271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Default="00FB217F" w:rsidP="00791058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（３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FC3F0C">
              <w:rPr>
                <w:rFonts w:asciiTheme="minorEastAsia" w:hAnsiTheme="minorEastAsia" w:hint="eastAsia"/>
                <w:sz w:val="18"/>
                <w:szCs w:val="18"/>
              </w:rPr>
              <w:t>会社更生法（平成14年法律第154号）に基づく更生手続開始の申立て、民事再生法（平成11年法律第225号）に基づく再生手続開始の申立て又は破産法（平成16年法律第75号）に基づく破産手続開始の申立てがなされていない者であ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422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Pr="00FF5397" w:rsidRDefault="00FB217F" w:rsidP="00791058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（４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）沖縄県内に本店又は支店、営業所、事務所等を有すること。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624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Default="00FB217F" w:rsidP="00791058">
            <w:pPr>
              <w:spacing w:line="280" w:lineRule="exact"/>
              <w:ind w:leftChars="10" w:left="651" w:hangingChars="350" w:hanging="6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（５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）豊見城市暴力団排除条例第2条第1項第１号及び第2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号に該当しない</w:t>
            </w:r>
          </w:p>
          <w:p w:rsidR="00FB217F" w:rsidRPr="00FF5397" w:rsidRDefault="00FB217F" w:rsidP="00791058">
            <w:pPr>
              <w:spacing w:line="280" w:lineRule="exact"/>
              <w:ind w:leftChars="260" w:left="726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者で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あること。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337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Pr="00037098" w:rsidRDefault="00FB217F" w:rsidP="00791058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37098">
              <w:rPr>
                <w:rFonts w:asciiTheme="minorEastAsia" w:hAnsiTheme="minorEastAsia" w:hint="eastAsia"/>
                <w:sz w:val="18"/>
                <w:szCs w:val="18"/>
              </w:rPr>
              <w:t>（６）</w:t>
            </w:r>
            <w:r w:rsidR="00037098" w:rsidRPr="00037098">
              <w:rPr>
                <w:rFonts w:eastAsiaTheme="minorHAnsi" w:hint="eastAsia"/>
                <w:sz w:val="18"/>
                <w:szCs w:val="18"/>
              </w:rPr>
              <w:t>国税及び地方税</w:t>
            </w:r>
            <w:r w:rsidR="00037098" w:rsidRPr="0003709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</w:t>
            </w:r>
            <w:r w:rsidRPr="00037098">
              <w:rPr>
                <w:rFonts w:asciiTheme="minorEastAsia" w:hAnsiTheme="minorEastAsia" w:hint="eastAsia"/>
                <w:sz w:val="18"/>
                <w:szCs w:val="18"/>
              </w:rPr>
              <w:t>滞納</w:t>
            </w:r>
            <w:r w:rsidR="00037098" w:rsidRPr="00037098">
              <w:rPr>
                <w:rFonts w:asciiTheme="minorEastAsia" w:hAnsiTheme="minorEastAsia" w:hint="eastAsia"/>
                <w:sz w:val="18"/>
                <w:szCs w:val="18"/>
              </w:rPr>
              <w:t>がないこと</w:t>
            </w:r>
            <w:r w:rsidRPr="00037098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385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Pr="00FF5397" w:rsidRDefault="00FB217F" w:rsidP="00791058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（７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）宗教活動や政治活動を主たる目的とする団体でないこと。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:rsidTr="003455A7">
        <w:trPr>
          <w:trHeight w:val="669"/>
        </w:trPr>
        <w:tc>
          <w:tcPr>
            <w:tcW w:w="1542" w:type="dxa"/>
            <w:vMerge/>
            <w:vAlign w:val="center"/>
          </w:tcPr>
          <w:p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17F" w:rsidRDefault="00FB217F" w:rsidP="00791058">
            <w:pPr>
              <w:spacing w:line="280" w:lineRule="exact"/>
              <w:ind w:left="630" w:hangingChars="350" w:hanging="6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（８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）本委託業務を円滑に遂行するために必要な経営基盤を有し、かつ正副</w:t>
            </w:r>
          </w:p>
          <w:p w:rsidR="00FB217F" w:rsidRPr="00FF5397" w:rsidRDefault="00FB217F" w:rsidP="00791058">
            <w:pPr>
              <w:spacing w:line="280" w:lineRule="exact"/>
              <w:ind w:leftChars="200" w:left="690" w:hangingChars="150" w:hanging="27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２名以上の担当者を割り当て、十分な体制がとれること。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455A7" w:rsidTr="003455A7">
        <w:trPr>
          <w:trHeight w:val="599"/>
        </w:trPr>
        <w:tc>
          <w:tcPr>
            <w:tcW w:w="1542" w:type="dxa"/>
            <w:vMerge/>
            <w:vAlign w:val="center"/>
          </w:tcPr>
          <w:p w:rsidR="003455A7" w:rsidRDefault="003455A7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455A7" w:rsidRPr="00FF5397" w:rsidRDefault="003455A7" w:rsidP="00791058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（９）</w:t>
            </w:r>
            <w:r w:rsidRPr="003455A7">
              <w:rPr>
                <w:rFonts w:asciiTheme="minorEastAsia" w:hAnsiTheme="minorEastAsia" w:hint="eastAsia"/>
                <w:sz w:val="18"/>
                <w:szCs w:val="18"/>
              </w:rPr>
              <w:t>過去に受託業務等において法令違反や不正行為等がないこと。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455A7" w:rsidRDefault="003455A7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C30E80" w:rsidRDefault="00FB217F" w:rsidP="00FB217F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409A7">
        <w:rPr>
          <w:rFonts w:asciiTheme="minorEastAsia" w:hAnsiTheme="minorEastAsia" w:hint="eastAsia"/>
          <w:b/>
          <w:szCs w:val="21"/>
        </w:rPr>
        <w:t>注）</w:t>
      </w:r>
      <w:r>
        <w:rPr>
          <w:rFonts w:asciiTheme="minorEastAsia" w:hAnsiTheme="minorEastAsia" w:hint="eastAsia"/>
          <w:szCs w:val="21"/>
        </w:rPr>
        <w:t>「事業規模」欄はそれぞれ支出ベースで直近事業年度の金額を記入して下さい。</w:t>
      </w:r>
    </w:p>
    <w:p w:rsidR="00AC6AD3" w:rsidRDefault="00AC6AD3" w:rsidP="00FB217F">
      <w:pPr>
        <w:spacing w:line="240" w:lineRule="atLeas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C6AD3" w:rsidSect="00632185"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AD" w:rsidRDefault="00BB3AAD" w:rsidP="00D63EA7">
      <w:r>
        <w:separator/>
      </w:r>
    </w:p>
  </w:endnote>
  <w:endnote w:type="continuationSeparator" w:id="0">
    <w:p w:rsidR="00BB3AAD" w:rsidRDefault="00BB3AAD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AD" w:rsidRDefault="00BB3AAD" w:rsidP="00D63EA7">
      <w:r>
        <w:separator/>
      </w:r>
    </w:p>
  </w:footnote>
  <w:footnote w:type="continuationSeparator" w:id="0">
    <w:p w:rsidR="00BB3AAD" w:rsidRDefault="00BB3AAD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37098"/>
    <w:rsid w:val="00057A7B"/>
    <w:rsid w:val="00102140"/>
    <w:rsid w:val="00132A28"/>
    <w:rsid w:val="00133CE7"/>
    <w:rsid w:val="00135003"/>
    <w:rsid w:val="001445C3"/>
    <w:rsid w:val="00175BC3"/>
    <w:rsid w:val="00176A4D"/>
    <w:rsid w:val="001B7A8E"/>
    <w:rsid w:val="001C56B4"/>
    <w:rsid w:val="002008EC"/>
    <w:rsid w:val="002167A2"/>
    <w:rsid w:val="00242E57"/>
    <w:rsid w:val="00260641"/>
    <w:rsid w:val="0028105C"/>
    <w:rsid w:val="002A0430"/>
    <w:rsid w:val="002D53D0"/>
    <w:rsid w:val="003021C3"/>
    <w:rsid w:val="003455A7"/>
    <w:rsid w:val="00345F72"/>
    <w:rsid w:val="0035048A"/>
    <w:rsid w:val="003900C0"/>
    <w:rsid w:val="003D6886"/>
    <w:rsid w:val="003E481C"/>
    <w:rsid w:val="003E5906"/>
    <w:rsid w:val="00461A9E"/>
    <w:rsid w:val="004B1E55"/>
    <w:rsid w:val="004C410F"/>
    <w:rsid w:val="004C5DD4"/>
    <w:rsid w:val="005015A4"/>
    <w:rsid w:val="00524531"/>
    <w:rsid w:val="005719D9"/>
    <w:rsid w:val="005A30B0"/>
    <w:rsid w:val="005C6982"/>
    <w:rsid w:val="00632185"/>
    <w:rsid w:val="00656EB3"/>
    <w:rsid w:val="006A1167"/>
    <w:rsid w:val="006B274F"/>
    <w:rsid w:val="00745FC3"/>
    <w:rsid w:val="00754E54"/>
    <w:rsid w:val="007C1EE5"/>
    <w:rsid w:val="008011EB"/>
    <w:rsid w:val="00804CC9"/>
    <w:rsid w:val="00810744"/>
    <w:rsid w:val="00824A09"/>
    <w:rsid w:val="0084499B"/>
    <w:rsid w:val="00844F3C"/>
    <w:rsid w:val="00846D47"/>
    <w:rsid w:val="008C4BE1"/>
    <w:rsid w:val="008E08F6"/>
    <w:rsid w:val="008F5355"/>
    <w:rsid w:val="008F6BB5"/>
    <w:rsid w:val="00937AA1"/>
    <w:rsid w:val="009E2739"/>
    <w:rsid w:val="00A44600"/>
    <w:rsid w:val="00A91F77"/>
    <w:rsid w:val="00AC6AD3"/>
    <w:rsid w:val="00AF322E"/>
    <w:rsid w:val="00B30B76"/>
    <w:rsid w:val="00B64271"/>
    <w:rsid w:val="00B84E9E"/>
    <w:rsid w:val="00B932AF"/>
    <w:rsid w:val="00BA43A4"/>
    <w:rsid w:val="00BB3AAD"/>
    <w:rsid w:val="00BD1DEF"/>
    <w:rsid w:val="00BE602C"/>
    <w:rsid w:val="00C12999"/>
    <w:rsid w:val="00C30E80"/>
    <w:rsid w:val="00C575E6"/>
    <w:rsid w:val="00C941FA"/>
    <w:rsid w:val="00CB1FAE"/>
    <w:rsid w:val="00CE2831"/>
    <w:rsid w:val="00D02D6A"/>
    <w:rsid w:val="00D05E8C"/>
    <w:rsid w:val="00D5210B"/>
    <w:rsid w:val="00D603A7"/>
    <w:rsid w:val="00D63EA7"/>
    <w:rsid w:val="00D800FE"/>
    <w:rsid w:val="00D8160C"/>
    <w:rsid w:val="00D9334A"/>
    <w:rsid w:val="00DA4545"/>
    <w:rsid w:val="00DE01D5"/>
    <w:rsid w:val="00E90843"/>
    <w:rsid w:val="00EA6FEC"/>
    <w:rsid w:val="00EB7E12"/>
    <w:rsid w:val="00ED3709"/>
    <w:rsid w:val="00ED391E"/>
    <w:rsid w:val="00F1642D"/>
    <w:rsid w:val="00F45A6A"/>
    <w:rsid w:val="00FA6F4F"/>
    <w:rsid w:val="00FB217F"/>
    <w:rsid w:val="00FC1AB9"/>
    <w:rsid w:val="00FC483A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A508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豊見城市LGアカウント0799</cp:lastModifiedBy>
  <cp:revision>18</cp:revision>
  <cp:lastPrinted>2024-04-26T07:18:00Z</cp:lastPrinted>
  <dcterms:created xsi:type="dcterms:W3CDTF">2016-07-01T05:08:00Z</dcterms:created>
  <dcterms:modified xsi:type="dcterms:W3CDTF">2025-05-13T07:54:00Z</dcterms:modified>
</cp:coreProperties>
</file>