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AB" w:rsidRDefault="00DC5AAB" w:rsidP="007021D0">
      <w:pPr>
        <w:widowControl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別紙様式第９－１号</w:t>
      </w:r>
      <w:r w:rsidR="00FD3B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</w:p>
    <w:p w:rsidR="000D63C3" w:rsidRPr="00DC5AAB" w:rsidRDefault="000D63C3" w:rsidP="007021D0">
      <w:pPr>
        <w:widowControl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C5AAB" w:rsidRPr="00DC5AAB" w:rsidRDefault="00DC5AAB" w:rsidP="0031561D">
      <w:pPr>
        <w:widowControl/>
        <w:spacing w:line="44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作業日誌（独立・自営就農）</w:t>
      </w:r>
    </w:p>
    <w:p w:rsidR="00DC5AAB" w:rsidRPr="00DC5AAB" w:rsidRDefault="00DC5AAB" w:rsidP="0031561D">
      <w:pPr>
        <w:widowControl/>
        <w:spacing w:line="44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交付終了後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年目　</w:t>
      </w:r>
      <w:r w:rsidR="00F74CB8" w:rsidRPr="00F94C3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（</w:t>
      </w:r>
      <w:r w:rsidR="00F74CB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F14C96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4</w:t>
      </w:r>
      <w:r w:rsidR="00F74CB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</w:t>
      </w:r>
      <w:r w:rsidR="00F14C96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1</w:t>
      </w:r>
      <w:r w:rsidR="00F74CB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月</w:t>
      </w:r>
      <w:r w:rsidR="00F74CB8" w:rsidRPr="00F94C3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～</w:t>
      </w:r>
      <w:r w:rsidR="00F14C96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6</w:t>
      </w:r>
      <w:r w:rsidR="00F74CB8" w:rsidRPr="00F94C3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月分）</w:t>
      </w:r>
    </w:p>
    <w:p w:rsidR="00DC5AAB" w:rsidRPr="00F14C96" w:rsidRDefault="00DC5AAB" w:rsidP="00DC5AAB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</w:p>
    <w:p w:rsidR="00DC5AAB" w:rsidRDefault="00DC5AAB" w:rsidP="00DC5AAB">
      <w:pPr>
        <w:widowControl/>
        <w:wordWrap w:val="0"/>
        <w:spacing w:line="316" w:lineRule="exac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F74C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4</w:t>
      </w:r>
      <w:r w:rsidR="00F74C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74C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F14C9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74C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DC5AAB" w:rsidRPr="00DC5AAB" w:rsidRDefault="00DC5AAB" w:rsidP="00DC5AAB">
      <w:pPr>
        <w:widowControl/>
        <w:spacing w:line="316" w:lineRule="exac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豊見城市長　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DC5AAB" w:rsidRPr="00DC5AAB" w:rsidRDefault="00DC5AAB" w:rsidP="000D63C3">
      <w:pPr>
        <w:widowControl/>
        <w:wordWrap w:val="0"/>
        <w:spacing w:line="480" w:lineRule="auto"/>
        <w:ind w:leftChars="-135" w:left="-283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:rsidR="00BA1C59" w:rsidRPr="00BA1C59" w:rsidRDefault="00DC5AAB" w:rsidP="00BA1C59">
      <w:pPr>
        <w:widowControl/>
        <w:spacing w:line="480" w:lineRule="auto"/>
        <w:ind w:leftChars="-67" w:left="-141" w:rightChars="-297" w:right="-624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沖縄県農業次世代人材投資事業実施要領第６の２の（６）の規定に基づき作業日誌を提出し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す。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06"/>
        <w:gridCol w:w="1623"/>
        <w:gridCol w:w="1558"/>
      </w:tblGrid>
      <w:tr w:rsidR="00DC5AAB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bookmarkStart w:id="0" w:name="_Hlk94459088"/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bookmarkEnd w:id="0"/>
      <w:tr w:rsidR="00DC5AAB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60704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１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60704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週　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60704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C5AAB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DC5AAB" w:rsidRPr="00DC5AAB" w:rsidRDefault="00DC5AAB" w:rsidP="00DC5AA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 xml:space="preserve">  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C5AAB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DC5AAB" w:rsidRPr="00DC5AAB" w:rsidRDefault="00DC5AAB" w:rsidP="00DC5AA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607045" w:rsidRPr="00DC5AAB" w:rsidRDefault="00BB2C2D" w:rsidP="00DC5AA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8933B9" w:rsidRPr="00DC5AAB" w:rsidTr="0040395B">
        <w:trPr>
          <w:trHeight w:hRule="exact" w:val="851"/>
        </w:trPr>
        <w:tc>
          <w:tcPr>
            <w:tcW w:w="1701" w:type="dxa"/>
            <w:shd w:val="clear" w:color="auto" w:fill="auto"/>
          </w:tcPr>
          <w:p w:rsidR="008933B9" w:rsidRPr="00DC5AAB" w:rsidRDefault="008933B9" w:rsidP="0040395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933B9" w:rsidRPr="00DC5AAB" w:rsidRDefault="008933B9" w:rsidP="004039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933B9" w:rsidRPr="00DC5AAB" w:rsidRDefault="008933B9" w:rsidP="004039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607045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607045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６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607045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lastRenderedPageBreak/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bookmarkStart w:id="1" w:name="_GoBack"/>
        <w:bookmarkEnd w:id="1"/>
      </w:tr>
      <w:tr w:rsidR="007021D0" w:rsidRPr="00DC5AAB" w:rsidTr="00BA1C59">
        <w:trPr>
          <w:trHeight w:hRule="exact" w:val="851"/>
        </w:trPr>
        <w:tc>
          <w:tcPr>
            <w:tcW w:w="5607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D0" w:rsidRPr="00DC5AAB" w:rsidRDefault="007021D0" w:rsidP="007021D0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合　　計　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:rsidTr="00BA1C59">
        <w:trPr>
          <w:trHeight w:hRule="exact" w:val="851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1D0" w:rsidRPr="00DC5AAB" w:rsidRDefault="007021D0" w:rsidP="007021D0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DC5AAB" w:rsidRPr="00DC5AAB" w:rsidRDefault="00DC5AAB" w:rsidP="00DC5AAB">
      <w:pPr>
        <w:widowControl/>
        <w:spacing w:line="316" w:lineRule="exact"/>
        <w:ind w:firstLineChars="118" w:firstLine="28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添付資料</w:t>
      </w:r>
    </w:p>
    <w:p w:rsidR="00DC5AAB" w:rsidRPr="00792CCB" w:rsidRDefault="00DC5AAB" w:rsidP="0031561D">
      <w:pPr>
        <w:widowControl/>
        <w:spacing w:line="316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92CCB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u w:val="single"/>
        </w:rPr>
        <w:t>・確定申告書類又は所得証明書の写し（７月の報告の際のみ添付する。）</w:t>
      </w:r>
    </w:p>
    <w:p w:rsidR="00DC5AAB" w:rsidRPr="00DC5AAB" w:rsidRDefault="00DC5AAB" w:rsidP="0031561D">
      <w:pPr>
        <w:widowControl/>
        <w:spacing w:line="316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・農地の一覧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農地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の権利設定の状況が確認できる書類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変更が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ある場合のみ添付する。）</w:t>
      </w:r>
    </w:p>
    <w:p w:rsidR="0031561D" w:rsidRDefault="00DC5AAB" w:rsidP="0031561D">
      <w:pPr>
        <w:widowControl/>
        <w:spacing w:line="316" w:lineRule="exact"/>
        <w:ind w:leftChars="-1" w:hanging="2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・経営発展支援金により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50万円以上の機械及び器具の財産を取得した場合は、財産管理台帳</w:t>
      </w:r>
    </w:p>
    <w:p w:rsidR="00DC5AAB" w:rsidRPr="00DC5AAB" w:rsidRDefault="00DC5AAB" w:rsidP="0031561D">
      <w:pPr>
        <w:widowControl/>
        <w:spacing w:line="316" w:lineRule="exact"/>
        <w:ind w:leftChars="-1" w:left="-2"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の写し（別添）</w:t>
      </w:r>
    </w:p>
    <w:p w:rsidR="0031561D" w:rsidRDefault="00DC5AAB" w:rsidP="0031561D">
      <w:pPr>
        <w:widowControl/>
        <w:spacing w:line="316" w:lineRule="exact"/>
        <w:ind w:leftChars="100" w:left="253" w:hangingChars="18" w:hanging="4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※上記内容が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記載され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作業日誌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添付することで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作業日誌部分の記載を省略することが</w:t>
      </w:r>
    </w:p>
    <w:p w:rsidR="00DC5AAB" w:rsidRPr="00DC5AAB" w:rsidRDefault="00DC5AAB" w:rsidP="007021D0">
      <w:pPr>
        <w:widowControl/>
        <w:spacing w:line="316" w:lineRule="exact"/>
        <w:ind w:leftChars="100" w:left="210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可能。</w:t>
      </w:r>
    </w:p>
    <w:sectPr w:rsidR="00DC5AAB" w:rsidRPr="00DC5AAB" w:rsidSect="00BA1C59">
      <w:pgSz w:w="11906" w:h="16838" w:code="9"/>
      <w:pgMar w:top="851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6F9" w:rsidRDefault="005F26F9" w:rsidP="000D63C3">
      <w:r>
        <w:separator/>
      </w:r>
    </w:p>
  </w:endnote>
  <w:endnote w:type="continuationSeparator" w:id="0">
    <w:p w:rsidR="005F26F9" w:rsidRDefault="005F26F9" w:rsidP="000D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6F9" w:rsidRDefault="005F26F9" w:rsidP="000D63C3">
      <w:r>
        <w:separator/>
      </w:r>
    </w:p>
  </w:footnote>
  <w:footnote w:type="continuationSeparator" w:id="0">
    <w:p w:rsidR="005F26F9" w:rsidRDefault="005F26F9" w:rsidP="000D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AB"/>
    <w:rsid w:val="000D63C3"/>
    <w:rsid w:val="001B45F7"/>
    <w:rsid w:val="0031561D"/>
    <w:rsid w:val="004D5B4A"/>
    <w:rsid w:val="005F26F9"/>
    <w:rsid w:val="00607045"/>
    <w:rsid w:val="007021D0"/>
    <w:rsid w:val="00792CCB"/>
    <w:rsid w:val="008933B9"/>
    <w:rsid w:val="00AB6A34"/>
    <w:rsid w:val="00BA1C59"/>
    <w:rsid w:val="00BB2C2D"/>
    <w:rsid w:val="00DC5AAB"/>
    <w:rsid w:val="00EA23F0"/>
    <w:rsid w:val="00F14C96"/>
    <w:rsid w:val="00F74CB8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BB6DB-F479-4AB9-92FE-4F286008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3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3C3"/>
  </w:style>
  <w:style w:type="paragraph" w:styleId="a5">
    <w:name w:val="footer"/>
    <w:basedOn w:val="a"/>
    <w:link w:val="a6"/>
    <w:uiPriority w:val="99"/>
    <w:unhideWhenUsed/>
    <w:rsid w:val="000D6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3C3"/>
  </w:style>
  <w:style w:type="paragraph" w:styleId="a7">
    <w:name w:val="Balloon Text"/>
    <w:basedOn w:val="a"/>
    <w:link w:val="a8"/>
    <w:uiPriority w:val="99"/>
    <w:semiHidden/>
    <w:unhideWhenUsed/>
    <w:rsid w:val="00F14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豊見城市LGアカウント0795</dc:creator>
  <cp:keywords/>
  <dc:description/>
  <cp:lastModifiedBy>豊見城市LGアカウント0795</cp:lastModifiedBy>
  <cp:revision>5</cp:revision>
  <cp:lastPrinted>2022-07-06T06:33:00Z</cp:lastPrinted>
  <dcterms:created xsi:type="dcterms:W3CDTF">2022-07-06T06:36:00Z</dcterms:created>
  <dcterms:modified xsi:type="dcterms:W3CDTF">2022-07-07T02:54:00Z</dcterms:modified>
</cp:coreProperties>
</file>