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A2" w:rsidRPr="00AA668F" w:rsidRDefault="00DE47A2">
      <w:pPr>
        <w:rPr>
          <w:color w:val="000000" w:themeColor="text1"/>
        </w:rPr>
      </w:pP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51776B" w:rsidP="0051776B">
      <w:pPr>
        <w:jc w:val="right"/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>年　　月　　日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043ABB" w:rsidP="0051776B">
      <w:pPr>
        <w:jc w:val="center"/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>豊見城市</w:t>
      </w:r>
      <w:r w:rsidR="0051776B" w:rsidRPr="00AA668F">
        <w:rPr>
          <w:rFonts w:hint="eastAsia"/>
          <w:color w:val="000000" w:themeColor="text1"/>
        </w:rPr>
        <w:t>一時預かり事業利用</w:t>
      </w:r>
      <w:r w:rsidR="005C159D" w:rsidRPr="00AA668F">
        <w:rPr>
          <w:rFonts w:hint="eastAsia"/>
          <w:color w:val="000000" w:themeColor="text1"/>
        </w:rPr>
        <w:t>登録</w:t>
      </w:r>
      <w:r w:rsidR="0051776B" w:rsidRPr="00AA668F">
        <w:rPr>
          <w:rFonts w:hint="eastAsia"/>
          <w:color w:val="000000" w:themeColor="text1"/>
        </w:rPr>
        <w:t>変更届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043ABB" w:rsidP="00043ABB">
      <w:pPr>
        <w:ind w:firstLineChars="300" w:firstLine="630"/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>豊見城市長</w:t>
      </w:r>
      <w:r w:rsidR="0051776B" w:rsidRPr="00AA668F">
        <w:rPr>
          <w:rFonts w:hint="eastAsia"/>
          <w:color w:val="000000" w:themeColor="text1"/>
        </w:rPr>
        <w:t xml:space="preserve">　　殿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51776B" w:rsidP="0051776B">
      <w:pPr>
        <w:ind w:firstLineChars="2400" w:firstLine="5040"/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>申込者　住所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　　　　　　　　　　　　　　　　　　　　　　　氏名　　　　　　　　　　　　　</w:t>
      </w:r>
      <w:r w:rsidR="00401892">
        <w:rPr>
          <w:rFonts w:hint="eastAsia"/>
          <w:color w:val="000000" w:themeColor="text1"/>
        </w:rPr>
        <w:t xml:space="preserve">　</w:t>
      </w:r>
      <w:bookmarkStart w:id="0" w:name="_GoBack"/>
      <w:bookmarkEnd w:id="0"/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　　　　　　　　　　　　　　　　　　　　　　　電話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　　　　　　　　　　　　　　　　　　　　　　　児童との続柄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先に提出した</w:t>
      </w:r>
      <w:r w:rsidR="00C25005">
        <w:rPr>
          <w:rFonts w:hint="eastAsia"/>
          <w:color w:val="000000" w:themeColor="text1"/>
        </w:rPr>
        <w:t>豊見城市</w:t>
      </w:r>
      <w:r w:rsidRPr="00AA668F">
        <w:rPr>
          <w:rFonts w:hint="eastAsia"/>
          <w:color w:val="000000" w:themeColor="text1"/>
        </w:rPr>
        <w:t>一時預かり事業利用</w:t>
      </w:r>
      <w:r w:rsidR="00C25005">
        <w:rPr>
          <w:rFonts w:hint="eastAsia"/>
          <w:color w:val="000000" w:themeColor="text1"/>
        </w:rPr>
        <w:t>登録</w:t>
      </w:r>
      <w:r w:rsidRPr="00AA668F">
        <w:rPr>
          <w:rFonts w:hint="eastAsia"/>
          <w:color w:val="000000" w:themeColor="text1"/>
        </w:rPr>
        <w:t>申請書の記載事項に変更がありましたので、下記のとおり届け出ます。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51776B" w:rsidP="0051776B">
      <w:pPr>
        <w:jc w:val="center"/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>記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1C76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１　</w:t>
      </w:r>
      <w:r w:rsidR="0051776B" w:rsidRPr="00AA668F">
        <w:rPr>
          <w:rFonts w:hint="eastAsia"/>
          <w:color w:val="000000" w:themeColor="text1"/>
        </w:rPr>
        <w:t xml:space="preserve">事業区分　　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変更前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変更後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1C76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２　</w:t>
      </w:r>
      <w:r w:rsidR="0051776B" w:rsidRPr="00AA668F">
        <w:rPr>
          <w:rFonts w:hint="eastAsia"/>
          <w:color w:val="000000" w:themeColor="text1"/>
        </w:rPr>
        <w:t>利用期間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変更前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変更後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1C76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３　</w:t>
      </w:r>
      <w:r w:rsidR="0051776B" w:rsidRPr="00AA668F">
        <w:rPr>
          <w:rFonts w:hint="eastAsia"/>
          <w:color w:val="000000" w:themeColor="text1"/>
        </w:rPr>
        <w:t>利用日・時間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color w:val="000000" w:themeColor="text1"/>
        </w:rPr>
        <w:t xml:space="preserve">　　　　　変更前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変更後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1C766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４　</w:t>
      </w:r>
      <w:r w:rsidR="0051776B" w:rsidRPr="00AA668F">
        <w:rPr>
          <w:rFonts w:hint="eastAsia"/>
          <w:color w:val="000000" w:themeColor="text1"/>
        </w:rPr>
        <w:t>その他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</w:t>
      </w:r>
    </w:p>
    <w:p w:rsidR="0051776B" w:rsidRPr="00AA668F" w:rsidRDefault="0051776B">
      <w:pPr>
        <w:rPr>
          <w:color w:val="000000" w:themeColor="text1"/>
        </w:rPr>
      </w:pPr>
      <w:r w:rsidRPr="00AA668F">
        <w:rPr>
          <w:rFonts w:hint="eastAsia"/>
          <w:color w:val="000000" w:themeColor="text1"/>
        </w:rPr>
        <w:t xml:space="preserve">　　　　　</w:t>
      </w: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51776B">
      <w:pPr>
        <w:rPr>
          <w:color w:val="000000" w:themeColor="text1"/>
        </w:rPr>
      </w:pPr>
    </w:p>
    <w:p w:rsidR="0051776B" w:rsidRPr="00AA668F" w:rsidRDefault="0051776B">
      <w:pPr>
        <w:rPr>
          <w:color w:val="000000" w:themeColor="text1"/>
        </w:rPr>
      </w:pPr>
    </w:p>
    <w:sectPr w:rsidR="0051776B" w:rsidRPr="00AA668F" w:rsidSect="00BC6B27">
      <w:pgSz w:w="11906" w:h="16838" w:code="9"/>
      <w:pgMar w:top="1418" w:right="1418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72E" w:rsidRDefault="00B2572E" w:rsidP="00647463">
      <w:r>
        <w:separator/>
      </w:r>
    </w:p>
  </w:endnote>
  <w:endnote w:type="continuationSeparator" w:id="0">
    <w:p w:rsidR="00B2572E" w:rsidRDefault="00B2572E" w:rsidP="0064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72E" w:rsidRDefault="00B2572E" w:rsidP="00647463">
      <w:r>
        <w:separator/>
      </w:r>
    </w:p>
  </w:footnote>
  <w:footnote w:type="continuationSeparator" w:id="0">
    <w:p w:rsidR="00B2572E" w:rsidRDefault="00B2572E" w:rsidP="00647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76B"/>
    <w:rsid w:val="00043ABB"/>
    <w:rsid w:val="000B1A59"/>
    <w:rsid w:val="001C766F"/>
    <w:rsid w:val="00401892"/>
    <w:rsid w:val="0051776B"/>
    <w:rsid w:val="005C159D"/>
    <w:rsid w:val="005C6F44"/>
    <w:rsid w:val="00647463"/>
    <w:rsid w:val="007954AA"/>
    <w:rsid w:val="00900629"/>
    <w:rsid w:val="009A0C61"/>
    <w:rsid w:val="00A87367"/>
    <w:rsid w:val="00AA668F"/>
    <w:rsid w:val="00B2572E"/>
    <w:rsid w:val="00BC6B27"/>
    <w:rsid w:val="00C25005"/>
    <w:rsid w:val="00D26537"/>
    <w:rsid w:val="00D32AAF"/>
    <w:rsid w:val="00DE47A2"/>
    <w:rsid w:val="00F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42BAC"/>
  <w15:docId w15:val="{1FCEBF43-7605-44FD-9329-00E2690F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463"/>
  </w:style>
  <w:style w:type="paragraph" w:styleId="a5">
    <w:name w:val="footer"/>
    <w:basedOn w:val="a"/>
    <w:link w:val="a6"/>
    <w:uiPriority w:val="99"/>
    <w:unhideWhenUsed/>
    <w:rsid w:val="00647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463"/>
  </w:style>
  <w:style w:type="paragraph" w:styleId="a7">
    <w:name w:val="Balloon Text"/>
    <w:basedOn w:val="a"/>
    <w:link w:val="a8"/>
    <w:uiPriority w:val="99"/>
    <w:semiHidden/>
    <w:unhideWhenUsed/>
    <w:rsid w:val="00795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5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豊見城市LGアカウント0903</cp:lastModifiedBy>
  <cp:revision>4</cp:revision>
  <cp:lastPrinted>2015-03-30T07:33:00Z</cp:lastPrinted>
  <dcterms:created xsi:type="dcterms:W3CDTF">2019-09-17T06:56:00Z</dcterms:created>
  <dcterms:modified xsi:type="dcterms:W3CDTF">2024-05-01T00:08:00Z</dcterms:modified>
</cp:coreProperties>
</file>